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274"/>
        <w:gridCol w:w="1658"/>
      </w:tblGrid>
      <w:tr w:rsidR="00CE51EA" w:rsidTr="00EA5CE0">
        <w:tc>
          <w:tcPr>
            <w:tcW w:w="1413" w:type="dxa"/>
          </w:tcPr>
          <w:p w:rsidR="00CE51EA" w:rsidRPr="00CE51EA" w:rsidRDefault="00CE51EA">
            <w:r>
              <w:t>Дата</w:t>
            </w:r>
          </w:p>
        </w:tc>
        <w:tc>
          <w:tcPr>
            <w:tcW w:w="6274" w:type="dxa"/>
          </w:tcPr>
          <w:p w:rsidR="00CE51EA" w:rsidRDefault="00CE51EA">
            <w:r>
              <w:t>Вопрос</w:t>
            </w:r>
          </w:p>
        </w:tc>
        <w:tc>
          <w:tcPr>
            <w:tcW w:w="1658" w:type="dxa"/>
          </w:tcPr>
          <w:p w:rsidR="00CE51EA" w:rsidRDefault="00CE51EA" w:rsidP="00CE51EA">
            <w:r>
              <w:t>статус</w:t>
            </w:r>
          </w:p>
        </w:tc>
      </w:tr>
      <w:tr w:rsidR="00EA5CE0" w:rsidTr="00EA5CE0">
        <w:tc>
          <w:tcPr>
            <w:tcW w:w="1413" w:type="dxa"/>
            <w:shd w:val="clear" w:color="auto" w:fill="E2EFD9" w:themeFill="accent6" w:themeFillTint="33"/>
          </w:tcPr>
          <w:p w:rsidR="00EA5CE0" w:rsidRDefault="00EA5CE0" w:rsidP="00894925">
            <w:r>
              <w:t>23.01.10</w:t>
            </w:r>
          </w:p>
        </w:tc>
        <w:tc>
          <w:tcPr>
            <w:tcW w:w="6274" w:type="dxa"/>
            <w:shd w:val="clear" w:color="auto" w:fill="E2EFD9" w:themeFill="accent6" w:themeFillTint="33"/>
          </w:tcPr>
          <w:p w:rsidR="00EA5CE0" w:rsidRDefault="00EA5CE0" w:rsidP="00894925">
            <w:r>
              <w:t>Выбор управляющей компании «УК ВДСК Сервис»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:rsidR="00EA5CE0" w:rsidRDefault="00EA5CE0" w:rsidP="00894925">
            <w:r w:rsidRPr="00FE6365">
              <w:t>За. Кворум есть</w:t>
            </w:r>
          </w:p>
        </w:tc>
      </w:tr>
      <w:tr w:rsidR="00EA5CE0" w:rsidTr="00EA5CE0">
        <w:tc>
          <w:tcPr>
            <w:tcW w:w="1413" w:type="dxa"/>
            <w:shd w:val="clear" w:color="auto" w:fill="E2EFD9" w:themeFill="accent6" w:themeFillTint="33"/>
          </w:tcPr>
          <w:p w:rsidR="00EA5CE0" w:rsidRDefault="00EA5CE0" w:rsidP="00894925"/>
        </w:tc>
        <w:tc>
          <w:tcPr>
            <w:tcW w:w="6274" w:type="dxa"/>
            <w:shd w:val="clear" w:color="auto" w:fill="E2EFD9" w:themeFill="accent6" w:themeFillTint="33"/>
          </w:tcPr>
          <w:p w:rsidR="00EA5CE0" w:rsidRDefault="00EA5CE0" w:rsidP="00894925">
            <w:r>
              <w:t>Протоколы общего собрания хранить в УК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:rsidR="00EA5CE0" w:rsidRDefault="00EA5CE0" w:rsidP="00894925">
            <w:r w:rsidRPr="00FE6365">
              <w:t>За. Кворум есть</w:t>
            </w:r>
          </w:p>
        </w:tc>
      </w:tr>
      <w:tr w:rsidR="00EA5CE0" w:rsidTr="00EA5CE0">
        <w:tc>
          <w:tcPr>
            <w:tcW w:w="1413" w:type="dxa"/>
            <w:shd w:val="clear" w:color="auto" w:fill="E2EFD9" w:themeFill="accent6" w:themeFillTint="33"/>
          </w:tcPr>
          <w:p w:rsidR="00EA5CE0" w:rsidRDefault="00EA5CE0" w:rsidP="00894925"/>
        </w:tc>
        <w:tc>
          <w:tcPr>
            <w:tcW w:w="6274" w:type="dxa"/>
            <w:shd w:val="clear" w:color="auto" w:fill="E2EFD9" w:themeFill="accent6" w:themeFillTint="33"/>
          </w:tcPr>
          <w:p w:rsidR="00EA5CE0" w:rsidRDefault="00EA5CE0" w:rsidP="00894925">
            <w:r>
              <w:t>Уведомление о проведении очередного общего собрания с помощью СМС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:rsidR="00EA5CE0" w:rsidRDefault="00EA5CE0" w:rsidP="00894925">
            <w:r w:rsidRPr="00FE6365">
              <w:t>За. Кворум есть</w:t>
            </w:r>
          </w:p>
        </w:tc>
      </w:tr>
      <w:tr w:rsidR="00EA5CE0" w:rsidTr="00EA5CE0">
        <w:tc>
          <w:tcPr>
            <w:tcW w:w="1413" w:type="dxa"/>
            <w:shd w:val="clear" w:color="auto" w:fill="E2EFD9" w:themeFill="accent6" w:themeFillTint="33"/>
          </w:tcPr>
          <w:p w:rsidR="00EA5CE0" w:rsidRDefault="00EA5CE0" w:rsidP="00894925"/>
        </w:tc>
        <w:tc>
          <w:tcPr>
            <w:tcW w:w="6274" w:type="dxa"/>
            <w:shd w:val="clear" w:color="auto" w:fill="E2EFD9" w:themeFill="accent6" w:themeFillTint="33"/>
          </w:tcPr>
          <w:p w:rsidR="00EA5CE0" w:rsidRDefault="00EA5CE0" w:rsidP="00894925">
            <w:r>
              <w:t>Уведомление о решении общего собрания раскладывать в почтовые ящики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:rsidR="00EA5CE0" w:rsidRDefault="00EA5CE0" w:rsidP="00894925"/>
        </w:tc>
      </w:tr>
      <w:tr w:rsidR="00EA5CE0" w:rsidTr="00EA5CE0">
        <w:tc>
          <w:tcPr>
            <w:tcW w:w="1413" w:type="dxa"/>
            <w:shd w:val="clear" w:color="auto" w:fill="auto"/>
          </w:tcPr>
          <w:p w:rsidR="00EA5CE0" w:rsidRDefault="00EA5CE0" w:rsidP="00894925"/>
        </w:tc>
        <w:tc>
          <w:tcPr>
            <w:tcW w:w="6274" w:type="dxa"/>
            <w:shd w:val="clear" w:color="auto" w:fill="auto"/>
          </w:tcPr>
          <w:p w:rsidR="00EA5CE0" w:rsidRDefault="00EA5CE0" w:rsidP="00894925"/>
        </w:tc>
        <w:tc>
          <w:tcPr>
            <w:tcW w:w="1658" w:type="dxa"/>
            <w:shd w:val="clear" w:color="auto" w:fill="auto"/>
          </w:tcPr>
          <w:p w:rsidR="00EA5CE0" w:rsidRDefault="00EA5CE0" w:rsidP="00894925"/>
        </w:tc>
      </w:tr>
      <w:tr w:rsidR="00E806FD" w:rsidTr="00EA5CE0">
        <w:tc>
          <w:tcPr>
            <w:tcW w:w="1413" w:type="dxa"/>
            <w:shd w:val="clear" w:color="auto" w:fill="E2EFD9" w:themeFill="accent6" w:themeFillTint="33"/>
          </w:tcPr>
          <w:p w:rsidR="00E806FD" w:rsidRDefault="00E806FD" w:rsidP="00894925">
            <w:r>
              <w:t>26.02.2011</w:t>
            </w:r>
          </w:p>
        </w:tc>
        <w:tc>
          <w:tcPr>
            <w:tcW w:w="6274" w:type="dxa"/>
            <w:shd w:val="clear" w:color="auto" w:fill="E2EFD9" w:themeFill="accent6" w:themeFillTint="33"/>
          </w:tcPr>
          <w:p w:rsidR="00E806FD" w:rsidRDefault="00E806FD" w:rsidP="00894925">
            <w:r>
              <w:t>Отчет финансовой деятельности УК за 2010г.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:rsidR="00E806FD" w:rsidRDefault="00E806FD" w:rsidP="00894925">
            <w:r>
              <w:t>Хорошо.</w:t>
            </w:r>
            <w:r w:rsidRPr="00FE6365">
              <w:t xml:space="preserve"> Кворум есть</w:t>
            </w:r>
          </w:p>
        </w:tc>
      </w:tr>
      <w:tr w:rsidR="00E806FD" w:rsidTr="00EA5CE0">
        <w:tc>
          <w:tcPr>
            <w:tcW w:w="1413" w:type="dxa"/>
            <w:shd w:val="clear" w:color="auto" w:fill="E2EFD9" w:themeFill="accent6" w:themeFillTint="33"/>
          </w:tcPr>
          <w:p w:rsidR="00E806FD" w:rsidRDefault="00E806FD" w:rsidP="00894925">
            <w:r w:rsidRPr="00955D4E">
              <w:t>26.02.2011</w:t>
            </w:r>
          </w:p>
        </w:tc>
        <w:tc>
          <w:tcPr>
            <w:tcW w:w="6274" w:type="dxa"/>
            <w:shd w:val="clear" w:color="auto" w:fill="E2EFD9" w:themeFill="accent6" w:themeFillTint="33"/>
          </w:tcPr>
          <w:p w:rsidR="00E806FD" w:rsidRDefault="00E806FD" w:rsidP="00894925">
            <w:r>
              <w:t xml:space="preserve">Утверждение тарифа на содержание МКД  на 2011г. 37,53р. за 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:rsidR="00E806FD" w:rsidRDefault="00E806FD" w:rsidP="00894925">
            <w:r w:rsidRPr="00FE6365">
              <w:t>За. Кворум есть</w:t>
            </w:r>
          </w:p>
        </w:tc>
      </w:tr>
      <w:tr w:rsidR="00E806FD" w:rsidTr="00EA5CE0">
        <w:tc>
          <w:tcPr>
            <w:tcW w:w="1413" w:type="dxa"/>
            <w:shd w:val="clear" w:color="auto" w:fill="E2EFD9" w:themeFill="accent6" w:themeFillTint="33"/>
          </w:tcPr>
          <w:p w:rsidR="00E806FD" w:rsidRDefault="00E806FD" w:rsidP="00894925">
            <w:r w:rsidRPr="00955D4E">
              <w:t>26.02.2011</w:t>
            </w:r>
          </w:p>
        </w:tc>
        <w:tc>
          <w:tcPr>
            <w:tcW w:w="6274" w:type="dxa"/>
            <w:shd w:val="clear" w:color="auto" w:fill="E2EFD9" w:themeFill="accent6" w:themeFillTint="33"/>
          </w:tcPr>
          <w:p w:rsidR="00E806FD" w:rsidRDefault="00E806FD" w:rsidP="00894925">
            <w:r>
              <w:t xml:space="preserve">Плату за отопление выставлять по факту потребления </w:t>
            </w:r>
            <w:proofErr w:type="spellStart"/>
            <w:r>
              <w:t>теплоэнергии</w:t>
            </w:r>
            <w:proofErr w:type="spellEnd"/>
            <w:r>
              <w:t xml:space="preserve"> за каждый месяц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:rsidR="00E806FD" w:rsidRDefault="00E806FD" w:rsidP="00894925">
            <w:r w:rsidRPr="00FE6365">
              <w:t>За. Кворум есть</w:t>
            </w:r>
          </w:p>
        </w:tc>
      </w:tr>
      <w:tr w:rsidR="00E806FD" w:rsidTr="00EA5CE0">
        <w:tc>
          <w:tcPr>
            <w:tcW w:w="1413" w:type="dxa"/>
            <w:shd w:val="clear" w:color="auto" w:fill="E2EFD9" w:themeFill="accent6" w:themeFillTint="33"/>
          </w:tcPr>
          <w:p w:rsidR="00E806FD" w:rsidRDefault="00E806FD" w:rsidP="00894925">
            <w:r w:rsidRPr="00955D4E">
              <w:t>26.02.2011</w:t>
            </w:r>
          </w:p>
        </w:tc>
        <w:tc>
          <w:tcPr>
            <w:tcW w:w="6274" w:type="dxa"/>
            <w:shd w:val="clear" w:color="auto" w:fill="E2EFD9" w:themeFill="accent6" w:themeFillTint="33"/>
          </w:tcPr>
          <w:p w:rsidR="00E806FD" w:rsidRDefault="00E806FD" w:rsidP="00894925">
            <w:r>
              <w:t>Плату за электричество взымать по двух тарифному счетчику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:rsidR="00E806FD" w:rsidRDefault="00E806FD" w:rsidP="00894925">
            <w:r w:rsidRPr="00FE6365">
              <w:t>За. Кворум есть</w:t>
            </w:r>
          </w:p>
        </w:tc>
      </w:tr>
      <w:tr w:rsidR="00E806FD" w:rsidTr="00EA5CE0">
        <w:tc>
          <w:tcPr>
            <w:tcW w:w="1413" w:type="dxa"/>
            <w:shd w:val="clear" w:color="auto" w:fill="FBE4D5" w:themeFill="accent2" w:themeFillTint="33"/>
          </w:tcPr>
          <w:p w:rsidR="00E806FD" w:rsidRDefault="00E806FD" w:rsidP="00894925">
            <w:r>
              <w:t>26.02.2011</w:t>
            </w:r>
          </w:p>
        </w:tc>
        <w:tc>
          <w:tcPr>
            <w:tcW w:w="6274" w:type="dxa"/>
            <w:shd w:val="clear" w:color="auto" w:fill="FBE4D5" w:themeFill="accent2" w:themeFillTint="33"/>
          </w:tcPr>
          <w:p w:rsidR="00E806FD" w:rsidRDefault="00E806FD" w:rsidP="00894925">
            <w:r>
              <w:t>Отчуждение общего имущества (часть общего коридора) и закрепление права собственности на эту собственность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:rsidR="00E806FD" w:rsidRDefault="00E806FD" w:rsidP="00894925">
            <w:r>
              <w:t>За. Кворума нет</w:t>
            </w:r>
          </w:p>
        </w:tc>
      </w:tr>
      <w:tr w:rsidR="00E806FD" w:rsidTr="00EA5CE0">
        <w:tc>
          <w:tcPr>
            <w:tcW w:w="1413" w:type="dxa"/>
            <w:shd w:val="clear" w:color="auto" w:fill="E2EFD9" w:themeFill="accent6" w:themeFillTint="33"/>
          </w:tcPr>
          <w:p w:rsidR="00E806FD" w:rsidRDefault="00E806FD" w:rsidP="00894925">
            <w:r w:rsidRPr="005D1291">
              <w:t>26.02.2011</w:t>
            </w:r>
          </w:p>
        </w:tc>
        <w:tc>
          <w:tcPr>
            <w:tcW w:w="6274" w:type="dxa"/>
            <w:shd w:val="clear" w:color="auto" w:fill="E2EFD9" w:themeFill="accent6" w:themeFillTint="33"/>
          </w:tcPr>
          <w:p w:rsidR="00E806FD" w:rsidRDefault="00E806FD" w:rsidP="00894925">
            <w:proofErr w:type="spellStart"/>
            <w:r>
              <w:t>Остекленение</w:t>
            </w:r>
            <w:proofErr w:type="spellEnd"/>
            <w:r>
              <w:t xml:space="preserve"> переходных балконов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:rsidR="00E806FD" w:rsidRDefault="00E806FD" w:rsidP="00894925">
            <w:r w:rsidRPr="00FE6365">
              <w:t>За. Кворум есть</w:t>
            </w:r>
          </w:p>
        </w:tc>
      </w:tr>
      <w:tr w:rsidR="00E806FD" w:rsidTr="00EA5CE0">
        <w:tc>
          <w:tcPr>
            <w:tcW w:w="1413" w:type="dxa"/>
            <w:shd w:val="clear" w:color="auto" w:fill="E2EFD9" w:themeFill="accent6" w:themeFillTint="33"/>
          </w:tcPr>
          <w:p w:rsidR="00E806FD" w:rsidRDefault="00E806FD" w:rsidP="00894925">
            <w:r w:rsidRPr="005D1291">
              <w:t>26.02.2011</w:t>
            </w:r>
          </w:p>
        </w:tc>
        <w:tc>
          <w:tcPr>
            <w:tcW w:w="6274" w:type="dxa"/>
            <w:shd w:val="clear" w:color="auto" w:fill="E2EFD9" w:themeFill="accent6" w:themeFillTint="33"/>
          </w:tcPr>
          <w:p w:rsidR="00E806FD" w:rsidRDefault="00E806FD" w:rsidP="00894925">
            <w:r>
              <w:t>Установка видеонаблюдение по подъездам  и прилегающей территории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:rsidR="00E806FD" w:rsidRDefault="00E806FD" w:rsidP="00894925">
            <w:r w:rsidRPr="00FB29AA">
              <w:t>За. Кворума нет</w:t>
            </w:r>
          </w:p>
        </w:tc>
      </w:tr>
      <w:tr w:rsidR="00E806FD" w:rsidTr="00EA5CE0">
        <w:tc>
          <w:tcPr>
            <w:tcW w:w="1413" w:type="dxa"/>
            <w:shd w:val="clear" w:color="auto" w:fill="FBE4D5" w:themeFill="accent2" w:themeFillTint="33"/>
          </w:tcPr>
          <w:p w:rsidR="00E806FD" w:rsidRDefault="00E806FD" w:rsidP="00894925">
            <w:r w:rsidRPr="005D1291">
              <w:t>26.02.2011</w:t>
            </w:r>
          </w:p>
        </w:tc>
        <w:tc>
          <w:tcPr>
            <w:tcW w:w="6274" w:type="dxa"/>
            <w:shd w:val="clear" w:color="auto" w:fill="FBE4D5" w:themeFill="accent2" w:themeFillTint="33"/>
          </w:tcPr>
          <w:p w:rsidR="00E806FD" w:rsidRDefault="00E806FD" w:rsidP="00894925">
            <w:r>
              <w:t>Охрана территории многоквартирного дома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:rsidR="00E806FD" w:rsidRDefault="00E806FD" w:rsidP="00894925">
            <w:r>
              <w:t>Против. Кворума нет</w:t>
            </w:r>
          </w:p>
        </w:tc>
      </w:tr>
      <w:tr w:rsidR="00E806FD" w:rsidTr="00EA5CE0">
        <w:tc>
          <w:tcPr>
            <w:tcW w:w="1413" w:type="dxa"/>
            <w:shd w:val="clear" w:color="auto" w:fill="DEEAF6" w:themeFill="accent1" w:themeFillTint="33"/>
          </w:tcPr>
          <w:p w:rsidR="00E806FD" w:rsidRDefault="00E806FD" w:rsidP="00894925">
            <w:r w:rsidRPr="005D1291">
              <w:t>26.02.2011</w:t>
            </w:r>
          </w:p>
        </w:tc>
        <w:tc>
          <w:tcPr>
            <w:tcW w:w="6274" w:type="dxa"/>
            <w:shd w:val="clear" w:color="auto" w:fill="DEEAF6" w:themeFill="accent1" w:themeFillTint="33"/>
          </w:tcPr>
          <w:p w:rsidR="00E806FD" w:rsidRDefault="00E806FD" w:rsidP="00894925">
            <w:r>
              <w:t>Предложение: ограждение детской площадки</w:t>
            </w:r>
          </w:p>
        </w:tc>
        <w:tc>
          <w:tcPr>
            <w:tcW w:w="1658" w:type="dxa"/>
            <w:shd w:val="clear" w:color="auto" w:fill="DEEAF6" w:themeFill="accent1" w:themeFillTint="33"/>
          </w:tcPr>
          <w:p w:rsidR="00E806FD" w:rsidRDefault="00E806FD" w:rsidP="00894925"/>
        </w:tc>
      </w:tr>
      <w:tr w:rsidR="00E806FD" w:rsidTr="00EA5CE0">
        <w:tc>
          <w:tcPr>
            <w:tcW w:w="1413" w:type="dxa"/>
            <w:shd w:val="clear" w:color="auto" w:fill="DEEAF6" w:themeFill="accent1" w:themeFillTint="33"/>
          </w:tcPr>
          <w:p w:rsidR="00E806FD" w:rsidRDefault="00E806FD" w:rsidP="00894925">
            <w:r w:rsidRPr="005D1291">
              <w:t>26.02.2011</w:t>
            </w:r>
          </w:p>
        </w:tc>
        <w:tc>
          <w:tcPr>
            <w:tcW w:w="6274" w:type="dxa"/>
            <w:shd w:val="clear" w:color="auto" w:fill="DEEAF6" w:themeFill="accent1" w:themeFillTint="33"/>
          </w:tcPr>
          <w:p w:rsidR="00E806FD" w:rsidRDefault="00E806FD" w:rsidP="00894925">
            <w:r>
              <w:t xml:space="preserve">Предложение: На калитке в сторону частного сектора установить </w:t>
            </w:r>
            <w:proofErr w:type="spellStart"/>
            <w:r>
              <w:t>эл.ключ</w:t>
            </w:r>
            <w:proofErr w:type="spellEnd"/>
            <w:r>
              <w:t>.</w:t>
            </w:r>
          </w:p>
        </w:tc>
        <w:tc>
          <w:tcPr>
            <w:tcW w:w="1658" w:type="dxa"/>
            <w:shd w:val="clear" w:color="auto" w:fill="DEEAF6" w:themeFill="accent1" w:themeFillTint="33"/>
          </w:tcPr>
          <w:p w:rsidR="00E806FD" w:rsidRDefault="00E806FD" w:rsidP="00894925"/>
        </w:tc>
      </w:tr>
      <w:tr w:rsidR="00E806FD" w:rsidTr="00EA5CE0">
        <w:tc>
          <w:tcPr>
            <w:tcW w:w="1413" w:type="dxa"/>
            <w:shd w:val="clear" w:color="auto" w:fill="DEEAF6" w:themeFill="accent1" w:themeFillTint="33"/>
          </w:tcPr>
          <w:p w:rsidR="00E806FD" w:rsidRDefault="00E806FD" w:rsidP="00894925">
            <w:r w:rsidRPr="005D1291">
              <w:t>26.02.2011</w:t>
            </w:r>
          </w:p>
        </w:tc>
        <w:tc>
          <w:tcPr>
            <w:tcW w:w="6274" w:type="dxa"/>
            <w:shd w:val="clear" w:color="auto" w:fill="DEEAF6" w:themeFill="accent1" w:themeFillTint="33"/>
          </w:tcPr>
          <w:p w:rsidR="00E806FD" w:rsidRDefault="00E806FD" w:rsidP="00894925">
            <w:r>
              <w:t xml:space="preserve">Предложение: </w:t>
            </w:r>
            <w:proofErr w:type="spellStart"/>
            <w:r>
              <w:t>Ливневки</w:t>
            </w:r>
            <w:proofErr w:type="spellEnd"/>
            <w:r>
              <w:t xml:space="preserve"> оборудовать решетками</w:t>
            </w:r>
          </w:p>
        </w:tc>
        <w:tc>
          <w:tcPr>
            <w:tcW w:w="1658" w:type="dxa"/>
            <w:shd w:val="clear" w:color="auto" w:fill="DEEAF6" w:themeFill="accent1" w:themeFillTint="33"/>
          </w:tcPr>
          <w:p w:rsidR="00E806FD" w:rsidRDefault="00E806FD" w:rsidP="00894925"/>
        </w:tc>
      </w:tr>
      <w:tr w:rsidR="00E806FD" w:rsidTr="00EA5CE0">
        <w:tc>
          <w:tcPr>
            <w:tcW w:w="1413" w:type="dxa"/>
            <w:shd w:val="clear" w:color="auto" w:fill="DEEAF6" w:themeFill="accent1" w:themeFillTint="33"/>
          </w:tcPr>
          <w:p w:rsidR="00E806FD" w:rsidRDefault="00E806FD" w:rsidP="00894925">
            <w:r w:rsidRPr="005D1291">
              <w:t>26.02.2011</w:t>
            </w:r>
          </w:p>
        </w:tc>
        <w:tc>
          <w:tcPr>
            <w:tcW w:w="6274" w:type="dxa"/>
            <w:shd w:val="clear" w:color="auto" w:fill="DEEAF6" w:themeFill="accent1" w:themeFillTint="33"/>
          </w:tcPr>
          <w:p w:rsidR="00E806FD" w:rsidRDefault="00E806FD" w:rsidP="00894925">
            <w:r>
              <w:t xml:space="preserve">Предложение: Провести весной посадку деревьев и </w:t>
            </w:r>
            <w:proofErr w:type="spellStart"/>
            <w:r>
              <w:t>кустарнтков</w:t>
            </w:r>
            <w:proofErr w:type="spellEnd"/>
            <w:r>
              <w:t xml:space="preserve"> вокруг дома</w:t>
            </w:r>
          </w:p>
        </w:tc>
        <w:tc>
          <w:tcPr>
            <w:tcW w:w="1658" w:type="dxa"/>
            <w:shd w:val="clear" w:color="auto" w:fill="DEEAF6" w:themeFill="accent1" w:themeFillTint="33"/>
          </w:tcPr>
          <w:p w:rsidR="00E806FD" w:rsidRDefault="00E806FD" w:rsidP="00894925"/>
        </w:tc>
      </w:tr>
      <w:tr w:rsidR="00E806FD" w:rsidTr="00EA5CE0">
        <w:tc>
          <w:tcPr>
            <w:tcW w:w="1413" w:type="dxa"/>
            <w:shd w:val="clear" w:color="auto" w:fill="DEEAF6" w:themeFill="accent1" w:themeFillTint="33"/>
          </w:tcPr>
          <w:p w:rsidR="00E806FD" w:rsidRDefault="00E806FD" w:rsidP="00894925">
            <w:r w:rsidRPr="005D1291">
              <w:t>26.02.2011</w:t>
            </w:r>
          </w:p>
        </w:tc>
        <w:tc>
          <w:tcPr>
            <w:tcW w:w="6274" w:type="dxa"/>
            <w:shd w:val="clear" w:color="auto" w:fill="DEEAF6" w:themeFill="accent1" w:themeFillTint="33"/>
          </w:tcPr>
          <w:p w:rsidR="00E806FD" w:rsidRDefault="00E806FD" w:rsidP="00894925">
            <w:r>
              <w:t xml:space="preserve">Предложение: Сдача в аренду части общего коридора возможна только с согласия собственников помещений по этажу. Остальное имущество сдается в аренду по договору аренды </w:t>
            </w:r>
          </w:p>
        </w:tc>
        <w:tc>
          <w:tcPr>
            <w:tcW w:w="1658" w:type="dxa"/>
            <w:shd w:val="clear" w:color="auto" w:fill="DEEAF6" w:themeFill="accent1" w:themeFillTint="33"/>
          </w:tcPr>
          <w:p w:rsidR="00E806FD" w:rsidRDefault="00E806FD" w:rsidP="00894925"/>
        </w:tc>
      </w:tr>
      <w:tr w:rsidR="00E806FD" w:rsidTr="00EA5CE0">
        <w:tc>
          <w:tcPr>
            <w:tcW w:w="1413" w:type="dxa"/>
            <w:shd w:val="clear" w:color="auto" w:fill="DEEAF6" w:themeFill="accent1" w:themeFillTint="33"/>
          </w:tcPr>
          <w:p w:rsidR="00E806FD" w:rsidRDefault="00E806FD" w:rsidP="00894925">
            <w:r w:rsidRPr="005D1291">
              <w:t>26.02.2011</w:t>
            </w:r>
          </w:p>
        </w:tc>
        <w:tc>
          <w:tcPr>
            <w:tcW w:w="6274" w:type="dxa"/>
            <w:shd w:val="clear" w:color="auto" w:fill="DEEAF6" w:themeFill="accent1" w:themeFillTint="33"/>
          </w:tcPr>
          <w:p w:rsidR="00E806FD" w:rsidRDefault="00E806FD" w:rsidP="00894925">
            <w:r>
              <w:t>Предложение: Открыть депозитный счет для сбора средств на капитальный ремонт.</w:t>
            </w:r>
          </w:p>
        </w:tc>
        <w:tc>
          <w:tcPr>
            <w:tcW w:w="1658" w:type="dxa"/>
            <w:shd w:val="clear" w:color="auto" w:fill="DEEAF6" w:themeFill="accent1" w:themeFillTint="33"/>
          </w:tcPr>
          <w:p w:rsidR="00E806FD" w:rsidRDefault="00E806FD" w:rsidP="00894925"/>
        </w:tc>
      </w:tr>
      <w:tr w:rsidR="00E806FD" w:rsidTr="00EA5CE0">
        <w:tc>
          <w:tcPr>
            <w:tcW w:w="1413" w:type="dxa"/>
            <w:shd w:val="clear" w:color="auto" w:fill="E2EFD9" w:themeFill="accent6" w:themeFillTint="33"/>
          </w:tcPr>
          <w:p w:rsidR="00E806FD" w:rsidRDefault="00E806FD" w:rsidP="00894925">
            <w:r w:rsidRPr="005D1291">
              <w:t>26.02.2011</w:t>
            </w:r>
          </w:p>
        </w:tc>
        <w:tc>
          <w:tcPr>
            <w:tcW w:w="6274" w:type="dxa"/>
            <w:shd w:val="clear" w:color="auto" w:fill="E2EFD9" w:themeFill="accent6" w:themeFillTint="33"/>
          </w:tcPr>
          <w:p w:rsidR="00E806FD" w:rsidRDefault="00E806FD" w:rsidP="00894925">
            <w:r>
              <w:t>Директором УК предложено избрать старосту по дому Бобров В.А.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:rsidR="00E806FD" w:rsidRDefault="00E806FD" w:rsidP="00894925">
            <w:r w:rsidRPr="00FE6365">
              <w:t>За. Кворум есть</w:t>
            </w:r>
          </w:p>
        </w:tc>
      </w:tr>
      <w:tr w:rsidR="00E806FD" w:rsidTr="00EA5CE0">
        <w:tc>
          <w:tcPr>
            <w:tcW w:w="1413" w:type="dxa"/>
            <w:shd w:val="clear" w:color="auto" w:fill="FFFFFF" w:themeFill="background1"/>
          </w:tcPr>
          <w:p w:rsidR="00E806FD" w:rsidRPr="005D1291" w:rsidRDefault="00E806FD" w:rsidP="00894925"/>
        </w:tc>
        <w:tc>
          <w:tcPr>
            <w:tcW w:w="6274" w:type="dxa"/>
            <w:shd w:val="clear" w:color="auto" w:fill="FFFFFF" w:themeFill="background1"/>
          </w:tcPr>
          <w:p w:rsidR="00E806FD" w:rsidRDefault="00E806FD" w:rsidP="00894925"/>
        </w:tc>
        <w:tc>
          <w:tcPr>
            <w:tcW w:w="1658" w:type="dxa"/>
            <w:shd w:val="clear" w:color="auto" w:fill="FFFFFF" w:themeFill="background1"/>
          </w:tcPr>
          <w:p w:rsidR="00E806FD" w:rsidRPr="00FE6365" w:rsidRDefault="00E806FD" w:rsidP="00894925"/>
        </w:tc>
      </w:tr>
      <w:tr w:rsidR="005F4C2E" w:rsidTr="00EA5CE0">
        <w:tc>
          <w:tcPr>
            <w:tcW w:w="1413" w:type="dxa"/>
            <w:shd w:val="clear" w:color="auto" w:fill="DEEAF6" w:themeFill="accent1" w:themeFillTint="33"/>
          </w:tcPr>
          <w:p w:rsidR="005F4C2E" w:rsidRDefault="005F4C2E" w:rsidP="00894925">
            <w:r>
              <w:t>24.03.2012</w:t>
            </w:r>
          </w:p>
        </w:tc>
        <w:tc>
          <w:tcPr>
            <w:tcW w:w="6274" w:type="dxa"/>
            <w:shd w:val="clear" w:color="auto" w:fill="DEEAF6" w:themeFill="accent1" w:themeFillTint="33"/>
          </w:tcPr>
          <w:p w:rsidR="005F4C2E" w:rsidRDefault="005F4C2E" w:rsidP="00894925">
            <w:r>
              <w:t>Отчет о финансовой деятельности УК за 2011г.</w:t>
            </w:r>
          </w:p>
        </w:tc>
        <w:tc>
          <w:tcPr>
            <w:tcW w:w="1658" w:type="dxa"/>
            <w:shd w:val="clear" w:color="auto" w:fill="DEEAF6" w:themeFill="accent1" w:themeFillTint="33"/>
          </w:tcPr>
          <w:p w:rsidR="005F4C2E" w:rsidRDefault="005F4C2E" w:rsidP="00894925"/>
        </w:tc>
      </w:tr>
      <w:tr w:rsidR="005F4C2E" w:rsidTr="00EA5CE0">
        <w:tc>
          <w:tcPr>
            <w:tcW w:w="1413" w:type="dxa"/>
            <w:shd w:val="clear" w:color="auto" w:fill="FFFFFF" w:themeFill="background1"/>
          </w:tcPr>
          <w:p w:rsidR="005F4C2E" w:rsidRPr="005D1291" w:rsidRDefault="005F4C2E" w:rsidP="00894925"/>
        </w:tc>
        <w:tc>
          <w:tcPr>
            <w:tcW w:w="6274" w:type="dxa"/>
            <w:shd w:val="clear" w:color="auto" w:fill="FFFFFF" w:themeFill="background1"/>
          </w:tcPr>
          <w:p w:rsidR="005F4C2E" w:rsidRDefault="005F4C2E" w:rsidP="00894925"/>
        </w:tc>
        <w:tc>
          <w:tcPr>
            <w:tcW w:w="1658" w:type="dxa"/>
            <w:shd w:val="clear" w:color="auto" w:fill="FFFFFF" w:themeFill="background1"/>
          </w:tcPr>
          <w:p w:rsidR="005F4C2E" w:rsidRPr="00FE6365" w:rsidRDefault="005F4C2E" w:rsidP="00894925"/>
        </w:tc>
      </w:tr>
      <w:tr w:rsidR="005F4C2E" w:rsidTr="00EA5CE0">
        <w:tc>
          <w:tcPr>
            <w:tcW w:w="1413" w:type="dxa"/>
            <w:shd w:val="clear" w:color="auto" w:fill="FBE4D5" w:themeFill="accent2" w:themeFillTint="33"/>
          </w:tcPr>
          <w:p w:rsidR="005F4C2E" w:rsidRDefault="005F4C2E" w:rsidP="00894925">
            <w:r>
              <w:t>25.06.2012</w:t>
            </w:r>
          </w:p>
        </w:tc>
        <w:tc>
          <w:tcPr>
            <w:tcW w:w="6274" w:type="dxa"/>
            <w:shd w:val="clear" w:color="auto" w:fill="FBE4D5" w:themeFill="accent2" w:themeFillTint="33"/>
          </w:tcPr>
          <w:p w:rsidR="005F4C2E" w:rsidRDefault="005F4C2E" w:rsidP="00894925">
            <w:r>
              <w:t>Проведение работ с повышенным шумом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:rsidR="005F4C2E" w:rsidRDefault="005F4C2E" w:rsidP="00894925">
            <w:r>
              <w:t>Кворума нет</w:t>
            </w:r>
          </w:p>
        </w:tc>
      </w:tr>
      <w:tr w:rsidR="005F4C2E" w:rsidTr="00EA5CE0">
        <w:tc>
          <w:tcPr>
            <w:tcW w:w="1413" w:type="dxa"/>
            <w:shd w:val="clear" w:color="auto" w:fill="FBE4D5" w:themeFill="accent2" w:themeFillTint="33"/>
          </w:tcPr>
          <w:p w:rsidR="005F4C2E" w:rsidRDefault="005F4C2E" w:rsidP="00894925">
            <w:r w:rsidRPr="009C3D6C">
              <w:t>25.06.2012</w:t>
            </w:r>
          </w:p>
        </w:tc>
        <w:tc>
          <w:tcPr>
            <w:tcW w:w="6274" w:type="dxa"/>
            <w:shd w:val="clear" w:color="auto" w:fill="FBE4D5" w:themeFill="accent2" w:themeFillTint="33"/>
          </w:tcPr>
          <w:p w:rsidR="005F4C2E" w:rsidRDefault="005F4C2E" w:rsidP="00894925">
            <w:r>
              <w:t xml:space="preserve">Установка шлагбаума и организация места под охрану 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:rsidR="005F4C2E" w:rsidRDefault="005F4C2E" w:rsidP="00894925">
            <w:r w:rsidRPr="00B07863">
              <w:t>Кворума нет</w:t>
            </w:r>
          </w:p>
        </w:tc>
      </w:tr>
      <w:tr w:rsidR="005F4C2E" w:rsidTr="00EA5CE0">
        <w:tc>
          <w:tcPr>
            <w:tcW w:w="1413" w:type="dxa"/>
            <w:shd w:val="clear" w:color="auto" w:fill="FBE4D5" w:themeFill="accent2" w:themeFillTint="33"/>
          </w:tcPr>
          <w:p w:rsidR="005F4C2E" w:rsidRDefault="005F4C2E" w:rsidP="00894925">
            <w:r w:rsidRPr="009C3D6C">
              <w:t>25.06.2012</w:t>
            </w:r>
          </w:p>
        </w:tc>
        <w:tc>
          <w:tcPr>
            <w:tcW w:w="6274" w:type="dxa"/>
            <w:shd w:val="clear" w:color="auto" w:fill="FBE4D5" w:themeFill="accent2" w:themeFillTint="33"/>
          </w:tcPr>
          <w:p w:rsidR="005F4C2E" w:rsidRDefault="005F4C2E" w:rsidP="00894925">
            <w:r>
              <w:t>Организация охраны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:rsidR="005F4C2E" w:rsidRDefault="005F4C2E" w:rsidP="00894925">
            <w:r w:rsidRPr="00B07863">
              <w:t>Кворума нет</w:t>
            </w:r>
          </w:p>
        </w:tc>
      </w:tr>
      <w:tr w:rsidR="005F4C2E" w:rsidTr="00EA5CE0">
        <w:tc>
          <w:tcPr>
            <w:tcW w:w="1413" w:type="dxa"/>
            <w:shd w:val="clear" w:color="auto" w:fill="FBE4D5" w:themeFill="accent2" w:themeFillTint="33"/>
          </w:tcPr>
          <w:p w:rsidR="005F4C2E" w:rsidRDefault="005F4C2E" w:rsidP="00894925">
            <w:r w:rsidRPr="009C3D6C">
              <w:t>25.06.2012</w:t>
            </w:r>
          </w:p>
        </w:tc>
        <w:tc>
          <w:tcPr>
            <w:tcW w:w="6274" w:type="dxa"/>
            <w:shd w:val="clear" w:color="auto" w:fill="FBE4D5" w:themeFill="accent2" w:themeFillTint="33"/>
          </w:tcPr>
          <w:p w:rsidR="005F4C2E" w:rsidRDefault="005F4C2E" w:rsidP="00894925">
            <w:proofErr w:type="spellStart"/>
            <w:r>
              <w:t>Остекленение</w:t>
            </w:r>
            <w:proofErr w:type="spellEnd"/>
            <w:r>
              <w:t xml:space="preserve"> переходных лоджий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:rsidR="005F4C2E" w:rsidRDefault="005F4C2E" w:rsidP="00894925">
            <w:r w:rsidRPr="00B07863">
              <w:t>Кворума нет</w:t>
            </w:r>
          </w:p>
        </w:tc>
      </w:tr>
      <w:tr w:rsidR="005F4C2E" w:rsidTr="00EA5CE0">
        <w:tc>
          <w:tcPr>
            <w:tcW w:w="1413" w:type="dxa"/>
            <w:shd w:val="clear" w:color="auto" w:fill="FBE4D5" w:themeFill="accent2" w:themeFillTint="33"/>
          </w:tcPr>
          <w:p w:rsidR="005F4C2E" w:rsidRDefault="005F4C2E" w:rsidP="00894925">
            <w:r w:rsidRPr="009C3D6C">
              <w:t>25.06.2012</w:t>
            </w:r>
          </w:p>
        </w:tc>
        <w:tc>
          <w:tcPr>
            <w:tcW w:w="6274" w:type="dxa"/>
            <w:shd w:val="clear" w:color="auto" w:fill="FBE4D5" w:themeFill="accent2" w:themeFillTint="33"/>
          </w:tcPr>
          <w:p w:rsidR="005F4C2E" w:rsidRDefault="005F4C2E" w:rsidP="00894925">
            <w:r>
              <w:t>Установка видеокамер на подъездах и по периметру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:rsidR="005F4C2E" w:rsidRDefault="005F4C2E" w:rsidP="00894925">
            <w:r w:rsidRPr="00B07863">
              <w:t>Кворума нет</w:t>
            </w:r>
          </w:p>
        </w:tc>
      </w:tr>
      <w:tr w:rsidR="005F4C2E" w:rsidTr="00EA5CE0">
        <w:tc>
          <w:tcPr>
            <w:tcW w:w="1413" w:type="dxa"/>
            <w:shd w:val="clear" w:color="auto" w:fill="FFFFFF" w:themeFill="background1"/>
          </w:tcPr>
          <w:p w:rsidR="005F4C2E" w:rsidRPr="005D1291" w:rsidRDefault="005F4C2E" w:rsidP="00894925"/>
        </w:tc>
        <w:tc>
          <w:tcPr>
            <w:tcW w:w="6274" w:type="dxa"/>
            <w:shd w:val="clear" w:color="auto" w:fill="FFFFFF" w:themeFill="background1"/>
          </w:tcPr>
          <w:p w:rsidR="005F4C2E" w:rsidRDefault="005F4C2E" w:rsidP="00894925"/>
        </w:tc>
        <w:tc>
          <w:tcPr>
            <w:tcW w:w="1658" w:type="dxa"/>
            <w:shd w:val="clear" w:color="auto" w:fill="FFFFFF" w:themeFill="background1"/>
          </w:tcPr>
          <w:p w:rsidR="005F4C2E" w:rsidRPr="00FE6365" w:rsidRDefault="005F4C2E" w:rsidP="00894925"/>
        </w:tc>
      </w:tr>
      <w:tr w:rsidR="005F4C2E" w:rsidTr="00EA5CE0">
        <w:tc>
          <w:tcPr>
            <w:tcW w:w="1413" w:type="dxa"/>
            <w:shd w:val="clear" w:color="auto" w:fill="FFFFFF" w:themeFill="background1"/>
          </w:tcPr>
          <w:p w:rsidR="005F4C2E" w:rsidRPr="005D1291" w:rsidRDefault="005F4C2E" w:rsidP="00894925"/>
        </w:tc>
        <w:tc>
          <w:tcPr>
            <w:tcW w:w="6274" w:type="dxa"/>
            <w:shd w:val="clear" w:color="auto" w:fill="FFFFFF" w:themeFill="background1"/>
          </w:tcPr>
          <w:p w:rsidR="005F4C2E" w:rsidRDefault="005F4C2E" w:rsidP="00894925"/>
        </w:tc>
        <w:tc>
          <w:tcPr>
            <w:tcW w:w="1658" w:type="dxa"/>
            <w:shd w:val="clear" w:color="auto" w:fill="FFFFFF" w:themeFill="background1"/>
          </w:tcPr>
          <w:p w:rsidR="005F4C2E" w:rsidRPr="00FE6365" w:rsidRDefault="005F4C2E" w:rsidP="00894925"/>
        </w:tc>
      </w:tr>
      <w:tr w:rsidR="005F4C2E" w:rsidTr="00EA5CE0">
        <w:tc>
          <w:tcPr>
            <w:tcW w:w="1413" w:type="dxa"/>
            <w:shd w:val="clear" w:color="auto" w:fill="FBE4D5" w:themeFill="accent2" w:themeFillTint="33"/>
          </w:tcPr>
          <w:p w:rsidR="005F4C2E" w:rsidRDefault="005F4C2E" w:rsidP="00894925">
            <w:r>
              <w:t>2.02.2013</w:t>
            </w:r>
          </w:p>
        </w:tc>
        <w:tc>
          <w:tcPr>
            <w:tcW w:w="6274" w:type="dxa"/>
            <w:shd w:val="clear" w:color="auto" w:fill="FBE4D5" w:themeFill="accent2" w:themeFillTint="33"/>
          </w:tcPr>
          <w:p w:rsidR="005F4C2E" w:rsidRDefault="005F4C2E" w:rsidP="00894925">
            <w:r>
              <w:t>Утверждение тарифа по статье «содержание и текущее обслуживание)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:rsidR="005F4C2E" w:rsidRDefault="005F4C2E" w:rsidP="00894925">
            <w:r>
              <w:t xml:space="preserve">Кворума нет. Принимается по решению </w:t>
            </w:r>
            <w:r>
              <w:lastRenderedPageBreak/>
              <w:t>совета депутатов</w:t>
            </w:r>
          </w:p>
        </w:tc>
      </w:tr>
      <w:tr w:rsidR="005F4C2E" w:rsidTr="00EA5CE0">
        <w:tc>
          <w:tcPr>
            <w:tcW w:w="1413" w:type="dxa"/>
            <w:shd w:val="clear" w:color="auto" w:fill="FBE4D5" w:themeFill="accent2" w:themeFillTint="33"/>
          </w:tcPr>
          <w:p w:rsidR="005F4C2E" w:rsidRDefault="005F4C2E" w:rsidP="00894925">
            <w:r>
              <w:lastRenderedPageBreak/>
              <w:t>2.02.2013</w:t>
            </w:r>
          </w:p>
        </w:tc>
        <w:tc>
          <w:tcPr>
            <w:tcW w:w="6274" w:type="dxa"/>
            <w:shd w:val="clear" w:color="auto" w:fill="FBE4D5" w:themeFill="accent2" w:themeFillTint="33"/>
          </w:tcPr>
          <w:p w:rsidR="005F4C2E" w:rsidRDefault="005F4C2E" w:rsidP="00894925">
            <w:r>
              <w:t>Предложение: На парковке со стороны бизнес центра установить запрещающий знак парковки, кроме жильцов дома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:rsidR="005F4C2E" w:rsidRDefault="005F4C2E" w:rsidP="00894925">
            <w:r>
              <w:t>Кворума нет.</w:t>
            </w:r>
          </w:p>
        </w:tc>
      </w:tr>
      <w:tr w:rsidR="005F4C2E" w:rsidTr="00EA5CE0">
        <w:tc>
          <w:tcPr>
            <w:tcW w:w="1413" w:type="dxa"/>
            <w:shd w:val="clear" w:color="auto" w:fill="FFF2CC" w:themeFill="accent4" w:themeFillTint="33"/>
          </w:tcPr>
          <w:p w:rsidR="005F4C2E" w:rsidRDefault="005F4C2E" w:rsidP="00894925">
            <w:r w:rsidRPr="00160D0F">
              <w:t>2.02.2013</w:t>
            </w:r>
          </w:p>
        </w:tc>
        <w:tc>
          <w:tcPr>
            <w:tcW w:w="6274" w:type="dxa"/>
            <w:shd w:val="clear" w:color="auto" w:fill="FFF2CC" w:themeFill="accent4" w:themeFillTint="33"/>
          </w:tcPr>
          <w:p w:rsidR="005F4C2E" w:rsidRDefault="005F4C2E" w:rsidP="00894925">
            <w:r>
              <w:t>Предложение: Установить видеонаблюдение в подъездах</w:t>
            </w:r>
          </w:p>
        </w:tc>
        <w:tc>
          <w:tcPr>
            <w:tcW w:w="1658" w:type="dxa"/>
            <w:shd w:val="clear" w:color="auto" w:fill="FFF2CC" w:themeFill="accent4" w:themeFillTint="33"/>
          </w:tcPr>
          <w:p w:rsidR="005F4C2E" w:rsidRDefault="005F4C2E" w:rsidP="00894925"/>
        </w:tc>
      </w:tr>
      <w:tr w:rsidR="005F4C2E" w:rsidTr="00EA5CE0">
        <w:tc>
          <w:tcPr>
            <w:tcW w:w="1413" w:type="dxa"/>
            <w:shd w:val="clear" w:color="auto" w:fill="FFF2CC" w:themeFill="accent4" w:themeFillTint="33"/>
          </w:tcPr>
          <w:p w:rsidR="005F4C2E" w:rsidRDefault="005F4C2E" w:rsidP="00894925">
            <w:r w:rsidRPr="00160D0F">
              <w:t>2.02.2013</w:t>
            </w:r>
          </w:p>
        </w:tc>
        <w:tc>
          <w:tcPr>
            <w:tcW w:w="6274" w:type="dxa"/>
            <w:shd w:val="clear" w:color="auto" w:fill="FFF2CC" w:themeFill="accent4" w:themeFillTint="33"/>
          </w:tcPr>
          <w:p w:rsidR="005F4C2E" w:rsidRDefault="005F4C2E" w:rsidP="00894925">
            <w:r>
              <w:t>Предложение: Решить вопрос с охраной парковки</w:t>
            </w:r>
          </w:p>
        </w:tc>
        <w:tc>
          <w:tcPr>
            <w:tcW w:w="1658" w:type="dxa"/>
            <w:shd w:val="clear" w:color="auto" w:fill="FFF2CC" w:themeFill="accent4" w:themeFillTint="33"/>
          </w:tcPr>
          <w:p w:rsidR="005F4C2E" w:rsidRDefault="005F4C2E" w:rsidP="00894925"/>
        </w:tc>
      </w:tr>
      <w:tr w:rsidR="005F4C2E" w:rsidTr="00EA5CE0">
        <w:tc>
          <w:tcPr>
            <w:tcW w:w="1413" w:type="dxa"/>
            <w:shd w:val="clear" w:color="auto" w:fill="FFF2CC" w:themeFill="accent4" w:themeFillTint="33"/>
          </w:tcPr>
          <w:p w:rsidR="005F4C2E" w:rsidRDefault="005F4C2E" w:rsidP="00894925">
            <w:r w:rsidRPr="00160D0F">
              <w:t>2.02.2013</w:t>
            </w:r>
          </w:p>
        </w:tc>
        <w:tc>
          <w:tcPr>
            <w:tcW w:w="6274" w:type="dxa"/>
            <w:shd w:val="clear" w:color="auto" w:fill="FFF2CC" w:themeFill="accent4" w:themeFillTint="33"/>
          </w:tcPr>
          <w:p w:rsidR="005F4C2E" w:rsidRDefault="005F4C2E" w:rsidP="00894925">
            <w:r>
              <w:t>Предложение: Платежи принимать в бухгалтерии УК</w:t>
            </w:r>
          </w:p>
        </w:tc>
        <w:tc>
          <w:tcPr>
            <w:tcW w:w="1658" w:type="dxa"/>
            <w:shd w:val="clear" w:color="auto" w:fill="FFF2CC" w:themeFill="accent4" w:themeFillTint="33"/>
          </w:tcPr>
          <w:p w:rsidR="005F4C2E" w:rsidRDefault="005F4C2E" w:rsidP="00894925"/>
        </w:tc>
      </w:tr>
      <w:tr w:rsidR="005F4C2E" w:rsidTr="00EA5CE0">
        <w:tc>
          <w:tcPr>
            <w:tcW w:w="1413" w:type="dxa"/>
            <w:shd w:val="clear" w:color="auto" w:fill="FFF2CC" w:themeFill="accent4" w:themeFillTint="33"/>
          </w:tcPr>
          <w:p w:rsidR="005F4C2E" w:rsidRDefault="005F4C2E" w:rsidP="00894925">
            <w:r w:rsidRPr="00160D0F">
              <w:t>2.02.2013</w:t>
            </w:r>
          </w:p>
        </w:tc>
        <w:tc>
          <w:tcPr>
            <w:tcW w:w="6274" w:type="dxa"/>
            <w:shd w:val="clear" w:color="auto" w:fill="FFF2CC" w:themeFill="accent4" w:themeFillTint="33"/>
          </w:tcPr>
          <w:p w:rsidR="005F4C2E" w:rsidRDefault="005F4C2E" w:rsidP="00894925">
            <w:r>
              <w:t>Предложение: Ежеквартально проверять квартирные счетчики</w:t>
            </w:r>
          </w:p>
        </w:tc>
        <w:tc>
          <w:tcPr>
            <w:tcW w:w="1658" w:type="dxa"/>
            <w:shd w:val="clear" w:color="auto" w:fill="FFF2CC" w:themeFill="accent4" w:themeFillTint="33"/>
          </w:tcPr>
          <w:p w:rsidR="005F4C2E" w:rsidRDefault="005F4C2E" w:rsidP="00894925"/>
        </w:tc>
      </w:tr>
      <w:tr w:rsidR="005F4C2E" w:rsidTr="00EA5CE0">
        <w:tc>
          <w:tcPr>
            <w:tcW w:w="1413" w:type="dxa"/>
            <w:shd w:val="clear" w:color="auto" w:fill="FFF2CC" w:themeFill="accent4" w:themeFillTint="33"/>
          </w:tcPr>
          <w:p w:rsidR="005F4C2E" w:rsidRDefault="005F4C2E" w:rsidP="00894925">
            <w:r w:rsidRPr="00160D0F">
              <w:t>2.02.2013</w:t>
            </w:r>
          </w:p>
        </w:tc>
        <w:tc>
          <w:tcPr>
            <w:tcW w:w="6274" w:type="dxa"/>
            <w:shd w:val="clear" w:color="auto" w:fill="FFF2CC" w:themeFill="accent4" w:themeFillTint="33"/>
          </w:tcPr>
          <w:p w:rsidR="005F4C2E" w:rsidRDefault="005F4C2E" w:rsidP="00894925">
            <w:r>
              <w:t>Предложение: Решить вопрос о включении света в лифтовых холлах по таймеру</w:t>
            </w:r>
          </w:p>
        </w:tc>
        <w:tc>
          <w:tcPr>
            <w:tcW w:w="1658" w:type="dxa"/>
            <w:shd w:val="clear" w:color="auto" w:fill="FFF2CC" w:themeFill="accent4" w:themeFillTint="33"/>
          </w:tcPr>
          <w:p w:rsidR="005F4C2E" w:rsidRDefault="005F4C2E" w:rsidP="00894925"/>
        </w:tc>
      </w:tr>
      <w:tr w:rsidR="005F4C2E" w:rsidTr="00EA5CE0">
        <w:tc>
          <w:tcPr>
            <w:tcW w:w="1413" w:type="dxa"/>
            <w:shd w:val="clear" w:color="auto" w:fill="FFFFFF" w:themeFill="background1"/>
          </w:tcPr>
          <w:p w:rsidR="005F4C2E" w:rsidRPr="005D1291" w:rsidRDefault="005F4C2E" w:rsidP="00894925"/>
        </w:tc>
        <w:tc>
          <w:tcPr>
            <w:tcW w:w="6274" w:type="dxa"/>
            <w:shd w:val="clear" w:color="auto" w:fill="FFFFFF" w:themeFill="background1"/>
          </w:tcPr>
          <w:p w:rsidR="005F4C2E" w:rsidRDefault="005F4C2E" w:rsidP="00894925"/>
        </w:tc>
        <w:tc>
          <w:tcPr>
            <w:tcW w:w="1658" w:type="dxa"/>
            <w:shd w:val="clear" w:color="auto" w:fill="FFFFFF" w:themeFill="background1"/>
          </w:tcPr>
          <w:p w:rsidR="005F4C2E" w:rsidRPr="00FE6365" w:rsidRDefault="005F4C2E" w:rsidP="00894925"/>
        </w:tc>
      </w:tr>
      <w:tr w:rsidR="005F4C2E" w:rsidTr="00EA5CE0">
        <w:tc>
          <w:tcPr>
            <w:tcW w:w="1413" w:type="dxa"/>
            <w:shd w:val="clear" w:color="auto" w:fill="FBE4D5" w:themeFill="accent2" w:themeFillTint="33"/>
          </w:tcPr>
          <w:p w:rsidR="005F4C2E" w:rsidRDefault="005F4C2E" w:rsidP="00894925">
            <w:r>
              <w:t>25.03.2014</w:t>
            </w:r>
          </w:p>
        </w:tc>
        <w:tc>
          <w:tcPr>
            <w:tcW w:w="6274" w:type="dxa"/>
            <w:shd w:val="clear" w:color="auto" w:fill="FBE4D5" w:themeFill="accent2" w:themeFillTint="33"/>
          </w:tcPr>
          <w:p w:rsidR="005F4C2E" w:rsidRDefault="005F4C2E" w:rsidP="00894925">
            <w:r>
              <w:t>Принятие решения о способе  формировании фонда капитального ремонта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:rsidR="005F4C2E" w:rsidRDefault="005F4C2E" w:rsidP="00894925">
            <w:r w:rsidRPr="007C0CC6">
              <w:t>Кворума нет</w:t>
            </w:r>
          </w:p>
        </w:tc>
      </w:tr>
      <w:tr w:rsidR="005F4C2E" w:rsidTr="00EA5CE0">
        <w:tc>
          <w:tcPr>
            <w:tcW w:w="1413" w:type="dxa"/>
            <w:shd w:val="clear" w:color="auto" w:fill="FBE4D5" w:themeFill="accent2" w:themeFillTint="33"/>
          </w:tcPr>
          <w:p w:rsidR="005F4C2E" w:rsidRDefault="005F4C2E" w:rsidP="00894925">
            <w:r w:rsidRPr="00D20832">
              <w:t>25.03.2014</w:t>
            </w:r>
          </w:p>
        </w:tc>
        <w:tc>
          <w:tcPr>
            <w:tcW w:w="6274" w:type="dxa"/>
            <w:shd w:val="clear" w:color="auto" w:fill="FBE4D5" w:themeFill="accent2" w:themeFillTint="33"/>
          </w:tcPr>
          <w:p w:rsidR="005F4C2E" w:rsidRDefault="005F4C2E" w:rsidP="00894925">
            <w:r>
              <w:t>Выбор кредитной организации для открытия специального счета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:rsidR="005F4C2E" w:rsidRDefault="005F4C2E" w:rsidP="00894925">
            <w:r w:rsidRPr="007C0CC6">
              <w:t>Кворума нет</w:t>
            </w:r>
          </w:p>
        </w:tc>
      </w:tr>
      <w:tr w:rsidR="005F4C2E" w:rsidTr="00EA5CE0">
        <w:tc>
          <w:tcPr>
            <w:tcW w:w="1413" w:type="dxa"/>
            <w:shd w:val="clear" w:color="auto" w:fill="FBE4D5" w:themeFill="accent2" w:themeFillTint="33"/>
          </w:tcPr>
          <w:p w:rsidR="005F4C2E" w:rsidRDefault="005F4C2E" w:rsidP="00894925">
            <w:r w:rsidRPr="00D20832">
              <w:t>25.03.2014</w:t>
            </w:r>
          </w:p>
        </w:tc>
        <w:tc>
          <w:tcPr>
            <w:tcW w:w="6274" w:type="dxa"/>
            <w:shd w:val="clear" w:color="auto" w:fill="FBE4D5" w:themeFill="accent2" w:themeFillTint="33"/>
          </w:tcPr>
          <w:p w:rsidR="005F4C2E" w:rsidRDefault="005F4C2E" w:rsidP="00894925">
            <w:r>
              <w:t>Принятие решения о размере ежемесячного взноса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:rsidR="005F4C2E" w:rsidRDefault="005F4C2E" w:rsidP="00894925">
            <w:r w:rsidRPr="007C0CC6">
              <w:t>Кворума нет</w:t>
            </w:r>
          </w:p>
        </w:tc>
      </w:tr>
      <w:tr w:rsidR="005F4C2E" w:rsidTr="00EA5CE0">
        <w:tc>
          <w:tcPr>
            <w:tcW w:w="1413" w:type="dxa"/>
            <w:shd w:val="clear" w:color="auto" w:fill="FBE4D5" w:themeFill="accent2" w:themeFillTint="33"/>
          </w:tcPr>
          <w:p w:rsidR="005F4C2E" w:rsidRDefault="005F4C2E" w:rsidP="00894925">
            <w:r w:rsidRPr="00D20832">
              <w:t>25.03.2014</w:t>
            </w:r>
          </w:p>
        </w:tc>
        <w:tc>
          <w:tcPr>
            <w:tcW w:w="6274" w:type="dxa"/>
            <w:shd w:val="clear" w:color="auto" w:fill="FBE4D5" w:themeFill="accent2" w:themeFillTint="33"/>
          </w:tcPr>
          <w:p w:rsidR="005F4C2E" w:rsidRDefault="005F4C2E" w:rsidP="00894925">
            <w:r>
              <w:t>Принятие решения о перечне услуг (работ), стоимости и сроках проведения капитального ремонта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:rsidR="005F4C2E" w:rsidRDefault="005F4C2E" w:rsidP="00894925">
            <w:r w:rsidRPr="007C0CC6">
              <w:t>Кворума нет</w:t>
            </w:r>
          </w:p>
        </w:tc>
      </w:tr>
      <w:tr w:rsidR="005F4C2E" w:rsidTr="00EA5CE0">
        <w:tc>
          <w:tcPr>
            <w:tcW w:w="1413" w:type="dxa"/>
            <w:shd w:val="clear" w:color="auto" w:fill="FBE4D5" w:themeFill="accent2" w:themeFillTint="33"/>
          </w:tcPr>
          <w:p w:rsidR="005F4C2E" w:rsidRDefault="005F4C2E" w:rsidP="00894925">
            <w:r w:rsidRPr="00D20832">
              <w:t>25.03.2014</w:t>
            </w:r>
          </w:p>
        </w:tc>
        <w:tc>
          <w:tcPr>
            <w:tcW w:w="6274" w:type="dxa"/>
            <w:shd w:val="clear" w:color="auto" w:fill="FBE4D5" w:themeFill="accent2" w:themeFillTint="33"/>
          </w:tcPr>
          <w:p w:rsidR="005F4C2E" w:rsidRDefault="005F4C2E" w:rsidP="00894925">
            <w:r>
              <w:t>Принятие решение о юридическом лице , уполномоченным представлять интересы собственников при взаимодействии с оператором по вопросам проведения капитального ремонта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:rsidR="005F4C2E" w:rsidRDefault="005F4C2E" w:rsidP="00894925">
            <w:r w:rsidRPr="007C0CC6">
              <w:t>Кворума нет</w:t>
            </w:r>
          </w:p>
        </w:tc>
      </w:tr>
      <w:tr w:rsidR="005F4C2E" w:rsidTr="00EA5CE0">
        <w:tc>
          <w:tcPr>
            <w:tcW w:w="1413" w:type="dxa"/>
            <w:shd w:val="clear" w:color="auto" w:fill="FBE4D5" w:themeFill="accent2" w:themeFillTint="33"/>
          </w:tcPr>
          <w:p w:rsidR="005F4C2E" w:rsidRDefault="005F4C2E" w:rsidP="00894925">
            <w:r w:rsidRPr="00D20832">
              <w:t>25.03.2014</w:t>
            </w:r>
          </w:p>
        </w:tc>
        <w:tc>
          <w:tcPr>
            <w:tcW w:w="6274" w:type="dxa"/>
            <w:shd w:val="clear" w:color="auto" w:fill="FBE4D5" w:themeFill="accent2" w:themeFillTint="33"/>
          </w:tcPr>
          <w:p w:rsidR="005F4C2E" w:rsidRDefault="005F4C2E" w:rsidP="00894925">
            <w:r>
              <w:t>Принятие решение о физическом лице , уполномоченным представлять интересы собственников при взаимодействии с оператором по вопросам проведения капитального ремонта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:rsidR="005F4C2E" w:rsidRDefault="005F4C2E" w:rsidP="00894925">
            <w:r w:rsidRPr="007C0CC6">
              <w:t>Кворума нет</w:t>
            </w:r>
          </w:p>
        </w:tc>
      </w:tr>
      <w:tr w:rsidR="005F4C2E" w:rsidTr="00EA5CE0">
        <w:tc>
          <w:tcPr>
            <w:tcW w:w="1413" w:type="dxa"/>
            <w:shd w:val="clear" w:color="auto" w:fill="FFFFFF" w:themeFill="background1"/>
          </w:tcPr>
          <w:p w:rsidR="005F4C2E" w:rsidRPr="005D1291" w:rsidRDefault="005F4C2E" w:rsidP="00894925"/>
        </w:tc>
        <w:tc>
          <w:tcPr>
            <w:tcW w:w="6274" w:type="dxa"/>
            <w:shd w:val="clear" w:color="auto" w:fill="FFFFFF" w:themeFill="background1"/>
          </w:tcPr>
          <w:p w:rsidR="005F4C2E" w:rsidRDefault="005F4C2E" w:rsidP="00894925"/>
        </w:tc>
        <w:tc>
          <w:tcPr>
            <w:tcW w:w="1658" w:type="dxa"/>
            <w:shd w:val="clear" w:color="auto" w:fill="FFFFFF" w:themeFill="background1"/>
          </w:tcPr>
          <w:p w:rsidR="005F4C2E" w:rsidRPr="00FE6365" w:rsidRDefault="005F4C2E" w:rsidP="00894925"/>
        </w:tc>
      </w:tr>
      <w:tr w:rsidR="005F4C2E" w:rsidTr="00EA5CE0">
        <w:tc>
          <w:tcPr>
            <w:tcW w:w="1413" w:type="dxa"/>
            <w:shd w:val="clear" w:color="auto" w:fill="E2EFD9" w:themeFill="accent6" w:themeFillTint="33"/>
          </w:tcPr>
          <w:p w:rsidR="005F4C2E" w:rsidRDefault="005F4C2E" w:rsidP="00894925">
            <w:r>
              <w:t>29.04.2014</w:t>
            </w:r>
          </w:p>
        </w:tc>
        <w:tc>
          <w:tcPr>
            <w:tcW w:w="6274" w:type="dxa"/>
            <w:shd w:val="clear" w:color="auto" w:fill="E2EFD9" w:themeFill="accent6" w:themeFillTint="33"/>
          </w:tcPr>
          <w:p w:rsidR="005F4C2E" w:rsidRDefault="005F4C2E" w:rsidP="00894925">
            <w:r>
              <w:t>Приобретение и установки детской площадки за 362т.р. доставка и монтаж 72,4т.р.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:rsidR="005F4C2E" w:rsidRDefault="005F4C2E" w:rsidP="00894925">
            <w:r w:rsidRPr="00FE6365">
              <w:t>За. Кворум есть</w:t>
            </w:r>
          </w:p>
        </w:tc>
      </w:tr>
      <w:tr w:rsidR="005F4C2E" w:rsidTr="00EA5CE0">
        <w:tc>
          <w:tcPr>
            <w:tcW w:w="1413" w:type="dxa"/>
            <w:shd w:val="clear" w:color="auto" w:fill="FFFFFF" w:themeFill="background1"/>
          </w:tcPr>
          <w:p w:rsidR="005F4C2E" w:rsidRPr="005D1291" w:rsidRDefault="005F4C2E" w:rsidP="00894925"/>
        </w:tc>
        <w:tc>
          <w:tcPr>
            <w:tcW w:w="6274" w:type="dxa"/>
            <w:shd w:val="clear" w:color="auto" w:fill="FFFFFF" w:themeFill="background1"/>
          </w:tcPr>
          <w:p w:rsidR="005F4C2E" w:rsidRDefault="005F4C2E" w:rsidP="00894925"/>
        </w:tc>
        <w:tc>
          <w:tcPr>
            <w:tcW w:w="1658" w:type="dxa"/>
            <w:shd w:val="clear" w:color="auto" w:fill="FFFFFF" w:themeFill="background1"/>
          </w:tcPr>
          <w:p w:rsidR="005F4C2E" w:rsidRPr="00FE6365" w:rsidRDefault="005F4C2E" w:rsidP="00894925"/>
        </w:tc>
      </w:tr>
      <w:tr w:rsidR="005F4C2E" w:rsidTr="00EA5CE0">
        <w:tc>
          <w:tcPr>
            <w:tcW w:w="1413" w:type="dxa"/>
            <w:shd w:val="clear" w:color="auto" w:fill="E2EFD9" w:themeFill="accent6" w:themeFillTint="33"/>
          </w:tcPr>
          <w:p w:rsidR="005F4C2E" w:rsidRDefault="005F4C2E" w:rsidP="00894925">
            <w:r>
              <w:t>18.03.2016</w:t>
            </w:r>
          </w:p>
        </w:tc>
        <w:tc>
          <w:tcPr>
            <w:tcW w:w="6274" w:type="dxa"/>
            <w:shd w:val="clear" w:color="auto" w:fill="E2EFD9" w:themeFill="accent6" w:themeFillTint="33"/>
          </w:tcPr>
          <w:p w:rsidR="005F4C2E" w:rsidRDefault="005F4C2E" w:rsidP="00894925">
            <w:r>
              <w:t xml:space="preserve">Избрание членов совета многоквартирного дома : </w:t>
            </w:r>
            <w:proofErr w:type="spellStart"/>
            <w:r>
              <w:t>Зангиева</w:t>
            </w:r>
            <w:proofErr w:type="spellEnd"/>
            <w:r>
              <w:t xml:space="preserve">, </w:t>
            </w:r>
            <w:proofErr w:type="spellStart"/>
            <w:r>
              <w:t>Кутумова</w:t>
            </w:r>
            <w:proofErr w:type="spellEnd"/>
            <w:r>
              <w:t>, Муравьев, Холоднов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:rsidR="005F4C2E" w:rsidRDefault="005F4C2E" w:rsidP="00894925">
            <w:r>
              <w:t>За. Кворум есть</w:t>
            </w:r>
          </w:p>
        </w:tc>
      </w:tr>
      <w:tr w:rsidR="005F4C2E" w:rsidTr="00EA5CE0">
        <w:tc>
          <w:tcPr>
            <w:tcW w:w="1413" w:type="dxa"/>
            <w:shd w:val="clear" w:color="auto" w:fill="E2EFD9" w:themeFill="accent6" w:themeFillTint="33"/>
          </w:tcPr>
          <w:p w:rsidR="005F4C2E" w:rsidRDefault="005F4C2E" w:rsidP="00894925">
            <w:r>
              <w:t>18.03.2016</w:t>
            </w:r>
          </w:p>
        </w:tc>
        <w:tc>
          <w:tcPr>
            <w:tcW w:w="6274" w:type="dxa"/>
            <w:shd w:val="clear" w:color="auto" w:fill="E2EFD9" w:themeFill="accent6" w:themeFillTint="33"/>
          </w:tcPr>
          <w:p w:rsidR="005F4C2E" w:rsidRDefault="005F4C2E" w:rsidP="00894925">
            <w:r>
              <w:t>Способ формирования фонда капитального ремонта:</w:t>
            </w:r>
          </w:p>
          <w:p w:rsidR="005F4C2E" w:rsidRDefault="005F4C2E" w:rsidP="00894925">
            <w:r>
              <w:t>Кредитная организация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:rsidR="005F4C2E" w:rsidRDefault="005F4C2E" w:rsidP="00894925">
            <w:r>
              <w:t>За. Кворум есть</w:t>
            </w:r>
          </w:p>
        </w:tc>
      </w:tr>
      <w:tr w:rsidR="005F4C2E" w:rsidRPr="00FE6365" w:rsidTr="00EA5CE0">
        <w:tc>
          <w:tcPr>
            <w:tcW w:w="1413" w:type="dxa"/>
            <w:shd w:val="clear" w:color="auto" w:fill="E2EFD9" w:themeFill="accent6" w:themeFillTint="33"/>
          </w:tcPr>
          <w:p w:rsidR="005F4C2E" w:rsidRDefault="005F4C2E" w:rsidP="00894925">
            <w:r>
              <w:t>18.03.2016</w:t>
            </w:r>
          </w:p>
        </w:tc>
        <w:tc>
          <w:tcPr>
            <w:tcW w:w="6274" w:type="dxa"/>
            <w:shd w:val="clear" w:color="auto" w:fill="E2EFD9" w:themeFill="accent6" w:themeFillTint="33"/>
          </w:tcPr>
          <w:p w:rsidR="005F4C2E" w:rsidRDefault="005F4C2E" w:rsidP="00894925">
            <w:r>
              <w:t>Установка «лежачего полицейского» перед детской площадкой за счет средств сдачи в аренду общедомового  имущества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:rsidR="005F4C2E" w:rsidRPr="00FE6365" w:rsidRDefault="005F4C2E" w:rsidP="00894925">
            <w:r w:rsidRPr="00FE6365">
              <w:t>За. Кворум есть</w:t>
            </w:r>
          </w:p>
        </w:tc>
      </w:tr>
      <w:tr w:rsidR="005F4C2E" w:rsidTr="00EA5CE0">
        <w:tc>
          <w:tcPr>
            <w:tcW w:w="1413" w:type="dxa"/>
            <w:shd w:val="clear" w:color="auto" w:fill="FBE4D5" w:themeFill="accent2" w:themeFillTint="33"/>
          </w:tcPr>
          <w:p w:rsidR="005F4C2E" w:rsidRDefault="005F4C2E" w:rsidP="00894925">
            <w:r>
              <w:t>18.03.2016</w:t>
            </w:r>
          </w:p>
        </w:tc>
        <w:tc>
          <w:tcPr>
            <w:tcW w:w="6274" w:type="dxa"/>
            <w:shd w:val="clear" w:color="auto" w:fill="FBE4D5" w:themeFill="accent2" w:themeFillTint="33"/>
          </w:tcPr>
          <w:p w:rsidR="005F4C2E" w:rsidRDefault="005F4C2E" w:rsidP="00894925">
            <w:r>
              <w:t>Установка спортивной площадки в торце дома за счет средств сдачи в аренду общедомового  имущества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:rsidR="005F4C2E" w:rsidRDefault="005F4C2E" w:rsidP="00894925">
            <w:r>
              <w:t>За. Кворум есть. Ограничение по закону</w:t>
            </w:r>
          </w:p>
        </w:tc>
      </w:tr>
      <w:tr w:rsidR="005F4C2E" w:rsidTr="00EA5CE0">
        <w:tc>
          <w:tcPr>
            <w:tcW w:w="1413" w:type="dxa"/>
            <w:shd w:val="clear" w:color="auto" w:fill="E2EFD9" w:themeFill="accent6" w:themeFillTint="33"/>
          </w:tcPr>
          <w:p w:rsidR="005F4C2E" w:rsidRDefault="005F4C2E" w:rsidP="00894925">
            <w:r>
              <w:t>18.03.2016</w:t>
            </w:r>
          </w:p>
        </w:tc>
        <w:tc>
          <w:tcPr>
            <w:tcW w:w="6274" w:type="dxa"/>
            <w:shd w:val="clear" w:color="auto" w:fill="E2EFD9" w:themeFill="accent6" w:themeFillTint="33"/>
          </w:tcPr>
          <w:p w:rsidR="005F4C2E" w:rsidRDefault="005F4C2E" w:rsidP="00894925">
            <w:r>
              <w:t xml:space="preserve">Покупка и установка спортивного комплекса для детей старшего школьного возраста (на месте старой карусели) дома за счет средств сдачи в аренду общедомового  имущества 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:rsidR="005F4C2E" w:rsidRDefault="005F4C2E" w:rsidP="00894925">
            <w:r>
              <w:t>За. Кворум есть</w:t>
            </w:r>
          </w:p>
        </w:tc>
      </w:tr>
      <w:tr w:rsidR="005F4C2E" w:rsidTr="00EA5CE0">
        <w:tc>
          <w:tcPr>
            <w:tcW w:w="1413" w:type="dxa"/>
            <w:shd w:val="clear" w:color="auto" w:fill="FFFFFF" w:themeFill="background1"/>
          </w:tcPr>
          <w:p w:rsidR="005F4C2E" w:rsidRPr="005D1291" w:rsidRDefault="005F4C2E" w:rsidP="00894925"/>
        </w:tc>
        <w:tc>
          <w:tcPr>
            <w:tcW w:w="6274" w:type="dxa"/>
            <w:shd w:val="clear" w:color="auto" w:fill="FFFFFF" w:themeFill="background1"/>
          </w:tcPr>
          <w:p w:rsidR="005F4C2E" w:rsidRDefault="005F4C2E" w:rsidP="00894925"/>
        </w:tc>
        <w:tc>
          <w:tcPr>
            <w:tcW w:w="1658" w:type="dxa"/>
            <w:shd w:val="clear" w:color="auto" w:fill="FFFFFF" w:themeFill="background1"/>
          </w:tcPr>
          <w:p w:rsidR="005F4C2E" w:rsidRPr="00FE6365" w:rsidRDefault="005F4C2E" w:rsidP="00894925"/>
        </w:tc>
      </w:tr>
      <w:tr w:rsidR="005F4C2E" w:rsidTr="00EA5CE0">
        <w:tc>
          <w:tcPr>
            <w:tcW w:w="1413" w:type="dxa"/>
            <w:shd w:val="clear" w:color="auto" w:fill="E2EFD9" w:themeFill="accent6" w:themeFillTint="33"/>
          </w:tcPr>
          <w:p w:rsidR="005F4C2E" w:rsidRDefault="005F4C2E" w:rsidP="00894925">
            <w:r>
              <w:t>24.05.2016</w:t>
            </w:r>
          </w:p>
        </w:tc>
        <w:tc>
          <w:tcPr>
            <w:tcW w:w="6274" w:type="dxa"/>
            <w:shd w:val="clear" w:color="auto" w:fill="E2EFD9" w:themeFill="accent6" w:themeFillTint="33"/>
          </w:tcPr>
          <w:p w:rsidR="005F4C2E" w:rsidRDefault="005F4C2E" w:rsidP="00894925">
            <w:r>
              <w:t>Утверждение тарифа на содержание МКД 2016-</w:t>
            </w:r>
            <w:proofErr w:type="gramStart"/>
            <w:r>
              <w:t>2017  42</w:t>
            </w:r>
            <w:proofErr w:type="gramEnd"/>
            <w:r>
              <w:t>р.18к.  за 1кв.м.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:rsidR="005F4C2E" w:rsidRDefault="005F4C2E" w:rsidP="00894925">
            <w:r w:rsidRPr="00FE6365">
              <w:t>За. Кворум есть</w:t>
            </w:r>
          </w:p>
        </w:tc>
      </w:tr>
      <w:tr w:rsidR="005F4C2E" w:rsidTr="00EA5CE0">
        <w:tc>
          <w:tcPr>
            <w:tcW w:w="1413" w:type="dxa"/>
            <w:shd w:val="clear" w:color="auto" w:fill="E2EFD9" w:themeFill="accent6" w:themeFillTint="33"/>
          </w:tcPr>
          <w:p w:rsidR="005F4C2E" w:rsidRDefault="005F4C2E" w:rsidP="00894925">
            <w:r>
              <w:t>24.05.2016</w:t>
            </w:r>
          </w:p>
        </w:tc>
        <w:tc>
          <w:tcPr>
            <w:tcW w:w="6274" w:type="dxa"/>
            <w:shd w:val="clear" w:color="auto" w:fill="E2EFD9" w:themeFill="accent6" w:themeFillTint="33"/>
          </w:tcPr>
          <w:p w:rsidR="005F4C2E" w:rsidRDefault="005F4C2E" w:rsidP="00894925">
            <w:r>
              <w:t xml:space="preserve">Установить стоимость аренды общедомового имущества в размере 100р. за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:rsidR="005F4C2E" w:rsidRDefault="005F4C2E" w:rsidP="00894925">
            <w:r w:rsidRPr="00FE6365">
              <w:t>За. Кворум есть</w:t>
            </w:r>
          </w:p>
        </w:tc>
      </w:tr>
      <w:tr w:rsidR="005F4C2E" w:rsidTr="00EA5CE0">
        <w:tc>
          <w:tcPr>
            <w:tcW w:w="1413" w:type="dxa"/>
            <w:shd w:val="clear" w:color="auto" w:fill="FFFFFF" w:themeFill="background1"/>
          </w:tcPr>
          <w:p w:rsidR="005F4C2E" w:rsidRPr="005D1291" w:rsidRDefault="005F4C2E" w:rsidP="00894925"/>
        </w:tc>
        <w:tc>
          <w:tcPr>
            <w:tcW w:w="6274" w:type="dxa"/>
            <w:shd w:val="clear" w:color="auto" w:fill="FFFFFF" w:themeFill="background1"/>
          </w:tcPr>
          <w:p w:rsidR="005F4C2E" w:rsidRDefault="005F4C2E" w:rsidP="00894925"/>
        </w:tc>
        <w:tc>
          <w:tcPr>
            <w:tcW w:w="1658" w:type="dxa"/>
            <w:shd w:val="clear" w:color="auto" w:fill="FFFFFF" w:themeFill="background1"/>
          </w:tcPr>
          <w:p w:rsidR="005F4C2E" w:rsidRPr="00FE6365" w:rsidRDefault="005F4C2E" w:rsidP="00894925"/>
        </w:tc>
      </w:tr>
    </w:tbl>
    <w:p w:rsidR="00F63C34" w:rsidRDefault="00F63C34">
      <w:bookmarkStart w:id="0" w:name="_GoBack"/>
      <w:bookmarkEnd w:id="0"/>
    </w:p>
    <w:sectPr w:rsidR="00F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EA"/>
    <w:rsid w:val="00071B20"/>
    <w:rsid w:val="002A5827"/>
    <w:rsid w:val="0038091D"/>
    <w:rsid w:val="005F4C2E"/>
    <w:rsid w:val="00984A91"/>
    <w:rsid w:val="00A31B05"/>
    <w:rsid w:val="00AD5C45"/>
    <w:rsid w:val="00C27369"/>
    <w:rsid w:val="00CE51EA"/>
    <w:rsid w:val="00E72C52"/>
    <w:rsid w:val="00E806FD"/>
    <w:rsid w:val="00EA5CE0"/>
    <w:rsid w:val="00F63C34"/>
    <w:rsid w:val="00FA41D5"/>
    <w:rsid w:val="00FB29AA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E633"/>
  <w15:chartTrackingRefBased/>
  <w15:docId w15:val="{0A3F6F39-A942-4B3D-BDEC-302959D9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TehnoNikol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Холоднов Андрей г.Воскресенск</dc:creator>
  <cp:keywords/>
  <dc:description/>
  <cp:lastModifiedBy>Холоднов Андрей г.Воскресенск</cp:lastModifiedBy>
  <cp:revision>7</cp:revision>
  <cp:lastPrinted>2023-05-10T14:26:00Z</cp:lastPrinted>
  <dcterms:created xsi:type="dcterms:W3CDTF">2023-05-10T12:48:00Z</dcterms:created>
  <dcterms:modified xsi:type="dcterms:W3CDTF">2023-05-10T14:52:00Z</dcterms:modified>
</cp:coreProperties>
</file>